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B6" w:rsidRDefault="00046FB6" w:rsidP="00046FB6">
      <w:pPr>
        <w:pStyle w:val="Kop2"/>
        <w:numPr>
          <w:ilvl w:val="0"/>
          <w:numId w:val="0"/>
        </w:numPr>
        <w:ind w:left="432"/>
      </w:pPr>
      <w:bookmarkStart w:id="0" w:name="_Toc434587047"/>
      <w:r>
        <w:t>Minimumschema jaarrekening en staat van vermogen</w:t>
      </w:r>
      <w:bookmarkEnd w:id="0"/>
    </w:p>
    <w:p w:rsidR="00046FB6" w:rsidRDefault="00046FB6" w:rsidP="00046FB6">
      <w:pPr>
        <w:pStyle w:val="Kop3"/>
        <w:numPr>
          <w:ilvl w:val="0"/>
          <w:numId w:val="0"/>
        </w:numPr>
        <w:spacing w:before="240"/>
        <w:ind w:left="576"/>
      </w:pPr>
      <w:bookmarkStart w:id="1" w:name="_Toc434587048"/>
      <w:bookmarkStart w:id="2" w:name="_GoBack"/>
      <w:bookmarkEnd w:id="2"/>
      <w:r>
        <w:t>“BIJLAGE B”</w:t>
      </w:r>
      <w:bookmarkEnd w:id="1"/>
    </w:p>
    <w:p w:rsidR="00046FB6" w:rsidRDefault="00046FB6" w:rsidP="00046FB6">
      <w:pPr>
        <w:keepLines w:val="0"/>
        <w:spacing w:before="0" w:line="240" w:lineRule="auto"/>
      </w:pPr>
      <w:r>
        <w:rPr>
          <w:noProof/>
        </w:rPr>
        <w:drawing>
          <wp:inline distT="0" distB="0" distL="0" distR="0" wp14:anchorId="0BF1398B" wp14:editId="40394B95">
            <wp:extent cx="4870800" cy="8042400"/>
            <wp:effectExtent l="0" t="0" r="635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00" cy="8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B6" w:rsidRDefault="00046FB6" w:rsidP="00046FB6">
      <w:pPr>
        <w:pStyle w:val="Kop3"/>
        <w:numPr>
          <w:ilvl w:val="1"/>
          <w:numId w:val="15"/>
        </w:numPr>
        <w:spacing w:before="240"/>
      </w:pPr>
      <w:bookmarkStart w:id="3" w:name="_Toc434587049"/>
      <w:r>
        <w:lastRenderedPageBreak/>
        <w:t>“BIJLAGE C”</w:t>
      </w:r>
      <w:bookmarkEnd w:id="3"/>
    </w:p>
    <w:p w:rsidR="00046FB6" w:rsidRDefault="00046FB6" w:rsidP="00046FB6">
      <w:r>
        <w:rPr>
          <w:noProof/>
        </w:rPr>
        <w:drawing>
          <wp:inline distT="0" distB="0" distL="0" distR="0" wp14:anchorId="711574E8" wp14:editId="5F32EA0E">
            <wp:extent cx="3934800" cy="8215200"/>
            <wp:effectExtent l="0" t="0" r="889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0" cy="82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B6" w:rsidRPr="000157FC" w:rsidRDefault="00046FB6" w:rsidP="00046FB6">
      <w:pPr>
        <w:ind w:left="-70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4A0C01" wp14:editId="16BB51F1">
            <wp:simplePos x="0" y="0"/>
            <wp:positionH relativeFrom="column">
              <wp:posOffset>3994785</wp:posOffset>
            </wp:positionH>
            <wp:positionV relativeFrom="paragraph">
              <wp:posOffset>-54966</wp:posOffset>
            </wp:positionV>
            <wp:extent cx="2129883" cy="8056866"/>
            <wp:effectExtent l="0" t="0" r="3810" b="190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83" cy="805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433A48" wp14:editId="4D1FAAAE">
            <wp:extent cx="4561200" cy="797040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0" cy="79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BA" w:rsidRPr="00046FB6" w:rsidRDefault="00CF42BA" w:rsidP="00046FB6">
      <w:pPr>
        <w:keepLines w:val="0"/>
        <w:spacing w:before="0" w:line="240" w:lineRule="auto"/>
        <w:rPr>
          <w:rFonts w:asciiTheme="majorHAnsi" w:eastAsiaTheme="majorEastAsia" w:hAnsiTheme="majorHAnsi" w:cstheme="majorBidi"/>
          <w:b/>
          <w:bCs/>
          <w:iCs/>
          <w:color w:val="FF0000"/>
          <w:sz w:val="32"/>
          <w:szCs w:val="32"/>
        </w:rPr>
      </w:pPr>
    </w:p>
    <w:sectPr w:rsidR="00CF42BA" w:rsidRPr="0004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40D"/>
    <w:multiLevelType w:val="multilevel"/>
    <w:tmpl w:val="927ACF8E"/>
    <w:numStyleLink w:val="Agendapunten"/>
  </w:abstractNum>
  <w:abstractNum w:abstractNumId="1" w15:restartNumberingAfterBreak="0">
    <w:nsid w:val="1E803C7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5F28E3"/>
    <w:multiLevelType w:val="multilevel"/>
    <w:tmpl w:val="980466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DE10F1"/>
    <w:multiLevelType w:val="hybridMultilevel"/>
    <w:tmpl w:val="B1580BE2"/>
    <w:lvl w:ilvl="0" w:tplc="FBBCFB8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C3749"/>
    <w:multiLevelType w:val="hybridMultilevel"/>
    <w:tmpl w:val="7164A06A"/>
    <w:lvl w:ilvl="0" w:tplc="74624CD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F5CA8"/>
    <w:multiLevelType w:val="multilevel"/>
    <w:tmpl w:val="927ACF8E"/>
    <w:numStyleLink w:val="Agendapunten"/>
  </w:abstractNum>
  <w:abstractNum w:abstractNumId="6" w15:restartNumberingAfterBreak="0">
    <w:nsid w:val="60F27AEC"/>
    <w:multiLevelType w:val="multilevel"/>
    <w:tmpl w:val="5B287ECE"/>
    <w:lvl w:ilvl="0">
      <w:start w:val="1"/>
      <w:numFmt w:val="decimal"/>
      <w:pStyle w:val="Nummeringniveau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7" w15:restartNumberingAfterBreak="0">
    <w:nsid w:val="630749F6"/>
    <w:multiLevelType w:val="multilevel"/>
    <w:tmpl w:val="CCCE9014"/>
    <w:lvl w:ilvl="0">
      <w:start w:val="1"/>
      <w:numFmt w:val="decimal"/>
      <w:pStyle w:val="Titel2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el3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el4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6B1D748E"/>
    <w:multiLevelType w:val="hybridMultilevel"/>
    <w:tmpl w:val="E17E591A"/>
    <w:lvl w:ilvl="0" w:tplc="370AD84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640D2"/>
    <w:multiLevelType w:val="hybridMultilevel"/>
    <w:tmpl w:val="779E5366"/>
    <w:lvl w:ilvl="0" w:tplc="37B2010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42E5"/>
    <w:multiLevelType w:val="multilevel"/>
    <w:tmpl w:val="927ACF8E"/>
    <w:numStyleLink w:val="Agendapunten"/>
  </w:abstractNum>
  <w:abstractNum w:abstractNumId="11" w15:restartNumberingAfterBreak="0">
    <w:nsid w:val="799D4987"/>
    <w:multiLevelType w:val="multilevel"/>
    <w:tmpl w:val="927ACF8E"/>
    <w:styleLink w:val="Agendapunten"/>
    <w:lvl w:ilvl="0">
      <w:start w:val="1"/>
      <w:numFmt w:val="decimal"/>
      <w:pStyle w:val="Agendapunt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gendapunt2"/>
      <w:lvlText w:val="%1.%2"/>
      <w:lvlJc w:val="left"/>
      <w:pPr>
        <w:ind w:left="1134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Agendapunt3"/>
      <w:lvlText w:val="%1.%2.%3"/>
      <w:lvlJc w:val="left"/>
      <w:pPr>
        <w:tabs>
          <w:tab w:val="num" w:pos="1418"/>
        </w:tabs>
        <w:ind w:left="1985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7EFB3D65"/>
    <w:multiLevelType w:val="multilevel"/>
    <w:tmpl w:val="3110BD8A"/>
    <w:lvl w:ilvl="0">
      <w:start w:val="1"/>
      <w:numFmt w:val="bullet"/>
      <w:pStyle w:val="Opsommingniveau1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8"/>
      <w:numFmt w:val="bullet"/>
      <w:pStyle w:val="Opsommingniveau2"/>
      <w:lvlText w:val="-"/>
      <w:lvlJc w:val="left"/>
      <w:pPr>
        <w:ind w:left="851" w:hanging="283"/>
      </w:pPr>
      <w:rPr>
        <w:rFonts w:ascii="Calibri" w:eastAsia="Calibri" w:hAnsi="Calibri" w:cs="Times New Roman" w:hint="default"/>
      </w:rPr>
    </w:lvl>
    <w:lvl w:ilvl="2">
      <w:start w:val="1"/>
      <w:numFmt w:val="bullet"/>
      <w:pStyle w:val="Opsommingniveau3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8"/>
      <w:numFmt w:val="bullet"/>
      <w:pStyle w:val="Opsommingniveau4"/>
      <w:lvlText w:val="-"/>
      <w:lvlJc w:val="left"/>
      <w:pPr>
        <w:ind w:left="1419" w:hanging="283"/>
      </w:pPr>
      <w:rPr>
        <w:rFonts w:ascii="Calibri" w:eastAsia="Calibri" w:hAnsi="Calibri" w:cs="Times New Roman" w:hint="default"/>
      </w:rPr>
    </w:lvl>
    <w:lvl w:ilvl="4">
      <w:start w:val="1"/>
      <w:numFmt w:val="bullet"/>
      <w:pStyle w:val="Opsommingniveau5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3">
    <w:abstractNumId w:val="12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4">
    <w:abstractNumId w:val="12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5">
    <w:abstractNumId w:val="12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6">
    <w:abstractNumId w:val="12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  <w:num w:numId="16">
    <w:abstractNumId w:val="5"/>
  </w:num>
  <w:num w:numId="17">
    <w:abstractNumId w:val="10"/>
  </w:num>
  <w:num w:numId="18">
    <w:abstractNumId w:val="0"/>
  </w:num>
  <w:num w:numId="19">
    <w:abstractNumId w:val="7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6"/>
    <w:rsid w:val="00046FB6"/>
    <w:rsid w:val="00161C5D"/>
    <w:rsid w:val="0026116C"/>
    <w:rsid w:val="00326768"/>
    <w:rsid w:val="00342E20"/>
    <w:rsid w:val="00387215"/>
    <w:rsid w:val="003F2B2B"/>
    <w:rsid w:val="0046753D"/>
    <w:rsid w:val="004A08CC"/>
    <w:rsid w:val="005071A0"/>
    <w:rsid w:val="005423D0"/>
    <w:rsid w:val="0063187B"/>
    <w:rsid w:val="007571CE"/>
    <w:rsid w:val="009B31F2"/>
    <w:rsid w:val="009C50E9"/>
    <w:rsid w:val="00AB4184"/>
    <w:rsid w:val="00BA6EDC"/>
    <w:rsid w:val="00CF42BA"/>
    <w:rsid w:val="00DB305C"/>
    <w:rsid w:val="00DC6BC4"/>
    <w:rsid w:val="00E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728B"/>
  <w15:chartTrackingRefBased/>
  <w15:docId w15:val="{68266C41-E9F1-4450-87AB-DC5A470B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46FB6"/>
    <w:pPr>
      <w:keepLines/>
      <w:spacing w:before="240" w:line="288" w:lineRule="auto"/>
    </w:pPr>
    <w:rPr>
      <w:rFonts w:eastAsiaTheme="minorEastAsia" w:cs="Arial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571CE"/>
    <w:pPr>
      <w:keepNext/>
      <w:numPr>
        <w:numId w:val="15"/>
      </w:numPr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71CE"/>
    <w:pPr>
      <w:keepNext/>
      <w:numPr>
        <w:ilvl w:val="1"/>
        <w:numId w:val="15"/>
      </w:numPr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42BA"/>
    <w:pPr>
      <w:keepNext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C002E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42BA"/>
    <w:pPr>
      <w:keepNext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C002E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42BA"/>
    <w:pPr>
      <w:keepNext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6D0016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42BA"/>
    <w:pPr>
      <w:keepNext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D001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F42BA"/>
    <w:pPr>
      <w:keepNext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F42BA"/>
    <w:pPr>
      <w:keepNext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F42BA"/>
    <w:pPr>
      <w:keepNext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niveau1">
    <w:name w:val="Nummering niveau 1"/>
    <w:basedOn w:val="Standaard"/>
    <w:link w:val="Nummeringniveau1Char"/>
    <w:qFormat/>
    <w:rsid w:val="00326768"/>
    <w:pPr>
      <w:numPr>
        <w:numId w:val="1"/>
      </w:numPr>
      <w:ind w:left="284" w:hanging="284"/>
    </w:pPr>
  </w:style>
  <w:style w:type="character" w:customStyle="1" w:styleId="Nummeringniveau1Char">
    <w:name w:val="Nummering niveau 1 Char"/>
    <w:basedOn w:val="Standaardalinea-lettertype"/>
    <w:link w:val="Nummeringniveau1"/>
    <w:rsid w:val="00326768"/>
  </w:style>
  <w:style w:type="paragraph" w:styleId="Lijstalinea">
    <w:name w:val="List Paragraph"/>
    <w:basedOn w:val="Standaard"/>
    <w:uiPriority w:val="34"/>
    <w:qFormat/>
    <w:rsid w:val="00E94C86"/>
    <w:pPr>
      <w:ind w:left="720"/>
      <w:contextualSpacing/>
    </w:pPr>
  </w:style>
  <w:style w:type="paragraph" w:customStyle="1" w:styleId="Opsommingniveau1">
    <w:name w:val="Opsomming niveau 1"/>
    <w:basedOn w:val="Standaard"/>
    <w:link w:val="Opsommingniveau1Char"/>
    <w:qFormat/>
    <w:rsid w:val="009C50E9"/>
    <w:pPr>
      <w:numPr>
        <w:numId w:val="6"/>
      </w:numPr>
    </w:pPr>
  </w:style>
  <w:style w:type="character" w:customStyle="1" w:styleId="Opsommingniveau1Char">
    <w:name w:val="Opsomming niveau 1 Char"/>
    <w:basedOn w:val="Standaardalinea-lettertype"/>
    <w:link w:val="Opsommingniveau1"/>
    <w:rsid w:val="009C50E9"/>
  </w:style>
  <w:style w:type="paragraph" w:customStyle="1" w:styleId="Opsommingniveau2">
    <w:name w:val="Opsomming niveau 2"/>
    <w:basedOn w:val="Standaard"/>
    <w:link w:val="Opsommingniveau2Char"/>
    <w:uiPriority w:val="1"/>
    <w:qFormat/>
    <w:rsid w:val="00E94C86"/>
    <w:pPr>
      <w:numPr>
        <w:ilvl w:val="1"/>
        <w:numId w:val="6"/>
      </w:numPr>
    </w:pPr>
    <w:rPr>
      <w:lang w:val="en-US"/>
    </w:rPr>
  </w:style>
  <w:style w:type="character" w:customStyle="1" w:styleId="Opsommingniveau2Char">
    <w:name w:val="Opsomming niveau 2 Char"/>
    <w:basedOn w:val="Standaardalinea-lettertype"/>
    <w:link w:val="Opsommingniveau2"/>
    <w:uiPriority w:val="1"/>
    <w:rsid w:val="00326768"/>
    <w:rPr>
      <w:lang w:val="en-US"/>
    </w:rPr>
  </w:style>
  <w:style w:type="paragraph" w:customStyle="1" w:styleId="Opsommingniveau3">
    <w:name w:val="Opsomming niveau 3"/>
    <w:basedOn w:val="Standaard"/>
    <w:link w:val="Opsommingniveau3Char"/>
    <w:uiPriority w:val="1"/>
    <w:qFormat/>
    <w:rsid w:val="00E94C86"/>
    <w:pPr>
      <w:numPr>
        <w:ilvl w:val="2"/>
        <w:numId w:val="6"/>
      </w:numPr>
    </w:pPr>
    <w:rPr>
      <w:lang w:val="en-US"/>
    </w:rPr>
  </w:style>
  <w:style w:type="character" w:customStyle="1" w:styleId="Opsommingniveau3Char">
    <w:name w:val="Opsomming niveau 3 Char"/>
    <w:basedOn w:val="Standaardalinea-lettertype"/>
    <w:link w:val="Opsommingniveau3"/>
    <w:uiPriority w:val="1"/>
    <w:rsid w:val="00326768"/>
    <w:rPr>
      <w:lang w:val="en-US"/>
    </w:rPr>
  </w:style>
  <w:style w:type="paragraph" w:customStyle="1" w:styleId="Opsommingniveau4">
    <w:name w:val="Opsomming niveau 4"/>
    <w:basedOn w:val="Standaard"/>
    <w:link w:val="Opsommingniveau4Char"/>
    <w:uiPriority w:val="1"/>
    <w:qFormat/>
    <w:rsid w:val="00E94C86"/>
    <w:pPr>
      <w:numPr>
        <w:ilvl w:val="3"/>
        <w:numId w:val="6"/>
      </w:numPr>
    </w:pPr>
    <w:rPr>
      <w:lang w:val="en-US"/>
    </w:rPr>
  </w:style>
  <w:style w:type="character" w:customStyle="1" w:styleId="Opsommingniveau4Char">
    <w:name w:val="Opsomming niveau 4 Char"/>
    <w:basedOn w:val="Standaardalinea-lettertype"/>
    <w:link w:val="Opsommingniveau4"/>
    <w:uiPriority w:val="1"/>
    <w:rsid w:val="00326768"/>
    <w:rPr>
      <w:lang w:val="en-US"/>
    </w:rPr>
  </w:style>
  <w:style w:type="paragraph" w:customStyle="1" w:styleId="Opsommingniveau5">
    <w:name w:val="Opsomming niveau 5"/>
    <w:basedOn w:val="Standaard"/>
    <w:link w:val="Opsommingniveau5Char"/>
    <w:uiPriority w:val="1"/>
    <w:qFormat/>
    <w:rsid w:val="00E94C86"/>
    <w:pPr>
      <w:numPr>
        <w:ilvl w:val="4"/>
        <w:numId w:val="6"/>
      </w:numPr>
    </w:pPr>
    <w:rPr>
      <w:lang w:val="en-US"/>
    </w:rPr>
  </w:style>
  <w:style w:type="character" w:customStyle="1" w:styleId="Opsommingniveau5Char">
    <w:name w:val="Opsomming niveau 5 Char"/>
    <w:basedOn w:val="Standaardalinea-lettertype"/>
    <w:link w:val="Opsommingniveau5"/>
    <w:uiPriority w:val="1"/>
    <w:rsid w:val="00326768"/>
    <w:rPr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571CE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71CE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Titel1">
    <w:name w:val="Titel 1"/>
    <w:basedOn w:val="Titel"/>
    <w:next w:val="Standaard"/>
    <w:link w:val="Titel1Char"/>
    <w:qFormat/>
    <w:rsid w:val="00161C5D"/>
    <w:pPr>
      <w:spacing w:after="240"/>
      <w:contextualSpacing w:val="0"/>
    </w:pPr>
    <w:rPr>
      <w:noProof/>
      <w:color w:val="000000" w:themeColor="text1"/>
      <w:szCs w:val="40"/>
      <w:lang w:val="nl-NL"/>
    </w:rPr>
  </w:style>
  <w:style w:type="character" w:customStyle="1" w:styleId="Titel1Char">
    <w:name w:val="Titel 1 Char"/>
    <w:basedOn w:val="TitelChar"/>
    <w:link w:val="Titel1"/>
    <w:rsid w:val="00161C5D"/>
    <w:rPr>
      <w:rFonts w:eastAsiaTheme="majorEastAsia" w:cstheme="majorBidi"/>
      <w:b/>
      <w:noProof/>
      <w:color w:val="000000" w:themeColor="text1"/>
      <w:spacing w:val="5"/>
      <w:kern w:val="28"/>
      <w:sz w:val="40"/>
      <w:szCs w:val="40"/>
      <w:lang w:val="nl-NL" w:eastAsia="nl-BE"/>
    </w:rPr>
  </w:style>
  <w:style w:type="paragraph" w:customStyle="1" w:styleId="Titel2">
    <w:name w:val="Titel 2"/>
    <w:basedOn w:val="Standaard"/>
    <w:next w:val="Standaard"/>
    <w:link w:val="Titel2Char"/>
    <w:qFormat/>
    <w:rsid w:val="00161C5D"/>
    <w:pPr>
      <w:numPr>
        <w:numId w:val="9"/>
      </w:numPr>
      <w:spacing w:after="120"/>
    </w:pPr>
    <w:rPr>
      <w:rFonts w:eastAsia="Times New Roman" w:cs="Times New Roman"/>
      <w:b/>
      <w:sz w:val="36"/>
      <w:szCs w:val="36"/>
      <w:lang w:eastAsia="nl-NL"/>
    </w:rPr>
  </w:style>
  <w:style w:type="character" w:customStyle="1" w:styleId="Titel2Char">
    <w:name w:val="Titel 2 Char"/>
    <w:basedOn w:val="Standaardalinea-lettertype"/>
    <w:link w:val="Titel2"/>
    <w:rsid w:val="00326768"/>
    <w:rPr>
      <w:rFonts w:eastAsia="Times New Roman" w:cs="Times New Roman"/>
      <w:b/>
      <w:sz w:val="36"/>
      <w:szCs w:val="36"/>
      <w:lang w:eastAsia="nl-NL"/>
    </w:rPr>
  </w:style>
  <w:style w:type="paragraph" w:customStyle="1" w:styleId="Titel3">
    <w:name w:val="Titel 3"/>
    <w:basedOn w:val="Standaard"/>
    <w:next w:val="Standaard"/>
    <w:link w:val="Titel3Char"/>
    <w:qFormat/>
    <w:rsid w:val="00161C5D"/>
    <w:pPr>
      <w:numPr>
        <w:ilvl w:val="1"/>
        <w:numId w:val="20"/>
      </w:numPr>
      <w:spacing w:after="60"/>
    </w:pPr>
    <w:rPr>
      <w:rFonts w:eastAsia="Times New Roman" w:cs="Times New Roman"/>
      <w:b/>
      <w:sz w:val="32"/>
      <w:szCs w:val="32"/>
      <w:lang w:eastAsia="nl-NL"/>
    </w:rPr>
  </w:style>
  <w:style w:type="character" w:customStyle="1" w:styleId="Titel3Char">
    <w:name w:val="Titel 3 Char"/>
    <w:basedOn w:val="Standaardalinea-lettertype"/>
    <w:link w:val="Titel3"/>
    <w:rsid w:val="00326768"/>
    <w:rPr>
      <w:rFonts w:eastAsia="Times New Roman" w:cs="Times New Roman"/>
      <w:b/>
      <w:sz w:val="32"/>
      <w:szCs w:val="32"/>
      <w:lang w:eastAsia="nl-NL"/>
    </w:rPr>
  </w:style>
  <w:style w:type="paragraph" w:customStyle="1" w:styleId="Titel4">
    <w:name w:val="Titel 4"/>
    <w:basedOn w:val="Standaard"/>
    <w:link w:val="Titel4Char"/>
    <w:qFormat/>
    <w:rsid w:val="00161C5D"/>
    <w:pPr>
      <w:numPr>
        <w:ilvl w:val="2"/>
        <w:numId w:val="20"/>
      </w:numPr>
      <w:spacing w:after="60"/>
    </w:pPr>
    <w:rPr>
      <w:b/>
      <w:sz w:val="28"/>
      <w:szCs w:val="28"/>
    </w:rPr>
  </w:style>
  <w:style w:type="character" w:customStyle="1" w:styleId="Titel4Char">
    <w:name w:val="Titel 4 Char"/>
    <w:basedOn w:val="Standaardalinea-lettertype"/>
    <w:link w:val="Titel4"/>
    <w:rsid w:val="00326768"/>
    <w:rPr>
      <w:b/>
      <w:sz w:val="28"/>
      <w:szCs w:val="28"/>
    </w:rPr>
  </w:style>
  <w:style w:type="paragraph" w:customStyle="1" w:styleId="Titel5">
    <w:name w:val="Titel 5"/>
    <w:basedOn w:val="Standaard"/>
    <w:link w:val="Titel5Char"/>
    <w:qFormat/>
    <w:rsid w:val="00E94C86"/>
    <w:rPr>
      <w:b/>
      <w:sz w:val="24"/>
    </w:rPr>
  </w:style>
  <w:style w:type="character" w:customStyle="1" w:styleId="Titel5Char">
    <w:name w:val="Titel 5 Char"/>
    <w:basedOn w:val="Standaardalinea-lettertype"/>
    <w:link w:val="Titel5"/>
    <w:rsid w:val="00E94C86"/>
    <w:rPr>
      <w:rFonts w:ascii="Arial" w:eastAsia="Times New Roman" w:hAnsi="Arial" w:cs="Times New Roman"/>
      <w:b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571CE"/>
    <w:rPr>
      <w:rFonts w:eastAsiaTheme="majorEastAsia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71CE"/>
    <w:rPr>
      <w:rFonts w:eastAsiaTheme="majorEastAsia" w:cstheme="majorBidi"/>
      <w:b/>
      <w:bCs/>
      <w:sz w:val="32"/>
      <w:szCs w:val="26"/>
    </w:rPr>
  </w:style>
  <w:style w:type="paragraph" w:customStyle="1" w:styleId="Agendapunt1">
    <w:name w:val="Agendapunt 1"/>
    <w:basedOn w:val="Standaard"/>
    <w:qFormat/>
    <w:rsid w:val="00CF42BA"/>
    <w:pPr>
      <w:numPr>
        <w:numId w:val="18"/>
      </w:numPr>
    </w:pPr>
    <w:rPr>
      <w:b/>
      <w:sz w:val="24"/>
    </w:rPr>
  </w:style>
  <w:style w:type="numbering" w:customStyle="1" w:styleId="Agendapunten">
    <w:name w:val="Agendapunten"/>
    <w:uiPriority w:val="99"/>
    <w:rsid w:val="00CF42BA"/>
    <w:pPr>
      <w:numPr>
        <w:numId w:val="11"/>
      </w:numPr>
    </w:pPr>
  </w:style>
  <w:style w:type="paragraph" w:customStyle="1" w:styleId="Agendapunt2">
    <w:name w:val="Agendapunt 2"/>
    <w:basedOn w:val="Standaard"/>
    <w:qFormat/>
    <w:rsid w:val="00CF42BA"/>
    <w:pPr>
      <w:numPr>
        <w:ilvl w:val="1"/>
        <w:numId w:val="18"/>
      </w:numPr>
    </w:pPr>
    <w:rPr>
      <w:b/>
    </w:rPr>
  </w:style>
  <w:style w:type="paragraph" w:customStyle="1" w:styleId="Agendapunt3">
    <w:name w:val="Agendapunt 3"/>
    <w:basedOn w:val="Standaard"/>
    <w:qFormat/>
    <w:rsid w:val="00CF42BA"/>
    <w:pPr>
      <w:numPr>
        <w:ilvl w:val="2"/>
        <w:numId w:val="18"/>
      </w:numPr>
    </w:pPr>
    <w:rPr>
      <w:i/>
    </w:rPr>
  </w:style>
  <w:style w:type="character" w:customStyle="1" w:styleId="Kop3Char">
    <w:name w:val="Kop 3 Char"/>
    <w:basedOn w:val="Standaardalinea-lettertype"/>
    <w:link w:val="Kop3"/>
    <w:uiPriority w:val="9"/>
    <w:rsid w:val="00CF42BA"/>
    <w:rPr>
      <w:rFonts w:asciiTheme="majorHAnsi" w:eastAsiaTheme="majorEastAsia" w:hAnsiTheme="majorHAnsi" w:cstheme="majorBidi"/>
      <w:b/>
      <w:bCs/>
      <w:color w:val="DC002E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F42BA"/>
    <w:rPr>
      <w:rFonts w:asciiTheme="majorHAnsi" w:eastAsiaTheme="majorEastAsia" w:hAnsiTheme="majorHAnsi" w:cstheme="majorBidi"/>
      <w:b/>
      <w:bCs/>
      <w:i/>
      <w:iCs/>
      <w:color w:val="DC002E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F42BA"/>
    <w:rPr>
      <w:rFonts w:asciiTheme="majorHAnsi" w:eastAsiaTheme="majorEastAsia" w:hAnsiTheme="majorHAnsi" w:cstheme="majorBidi"/>
      <w:color w:val="6D0016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F42BA"/>
    <w:rPr>
      <w:rFonts w:asciiTheme="majorHAnsi" w:eastAsiaTheme="majorEastAsia" w:hAnsiTheme="majorHAnsi" w:cstheme="majorBidi"/>
      <w:i/>
      <w:iCs/>
      <w:color w:val="6D001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F4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F42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F4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Vergaderkeuze">
    <w:name w:val="Vergaderkeuze"/>
    <w:basedOn w:val="Standaard"/>
    <w:next w:val="Standaard"/>
    <w:qFormat/>
    <w:rsid w:val="003F2B2B"/>
    <w:pPr>
      <w:jc w:val="right"/>
    </w:pPr>
    <w:rPr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Formaat">
      <a:dk1>
        <a:sysClr val="windowText" lastClr="000000"/>
      </a:dk1>
      <a:lt1>
        <a:srgbClr val="FFFFFF"/>
      </a:lt1>
      <a:dk2>
        <a:srgbClr val="3F3F3F"/>
      </a:dk2>
      <a:lt2>
        <a:srgbClr val="BFBFBF"/>
      </a:lt2>
      <a:accent1>
        <a:srgbClr val="DC002E"/>
      </a:accent1>
      <a:accent2>
        <a:srgbClr val="F39910"/>
      </a:accent2>
      <a:accent3>
        <a:srgbClr val="009EE0"/>
      </a:accent3>
      <a:accent4>
        <a:srgbClr val="FFED00"/>
      </a:accent4>
      <a:accent5>
        <a:srgbClr val="6BC2C4"/>
      </a:accent5>
      <a:accent6>
        <a:srgbClr val="00B050"/>
      </a:accent6>
      <a:hlink>
        <a:srgbClr val="009EE0"/>
      </a:hlink>
      <a:folHlink>
        <a:srgbClr val="6BC2C4"/>
      </a:folHlink>
    </a:clrScheme>
    <a:fontScheme name="Forma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EBFFFB000249B54579CE2BE9EFBB" ma:contentTypeVersion="13" ma:contentTypeDescription="Een nieuw document maken." ma:contentTypeScope="" ma:versionID="faedfe894fc309d33b85152dd5485949">
  <xsd:schema xmlns:xsd="http://www.w3.org/2001/XMLSchema" xmlns:xs="http://www.w3.org/2001/XMLSchema" xmlns:p="http://schemas.microsoft.com/office/2006/metadata/properties" xmlns:ns2="ca09ee0d-c3be-4aa5-ad37-04a8030843c9" xmlns:ns3="19b90e7d-5ca7-49e7-8d88-6ee3c6b534df" targetNamespace="http://schemas.microsoft.com/office/2006/metadata/properties" ma:root="true" ma:fieldsID="c5afa2f709949f705fe7ed032abbb5ce" ns2:_="" ns3:_="">
    <xsd:import namespace="ca09ee0d-c3be-4aa5-ad37-04a8030843c9"/>
    <xsd:import namespace="19b90e7d-5ca7-49e7-8d88-6ee3c6b53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9ee0d-c3be-4aa5-ad37-04a803084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0e7d-5ca7-49e7-8d88-6ee3c6b53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2C2FE-ED07-4643-B3BD-F0D4FB8F6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AFBDF-CC9A-4385-844B-6BBE620E0C06}"/>
</file>

<file path=customXml/itemProps3.xml><?xml version="1.0" encoding="utf-8"?>
<ds:datastoreItem xmlns:ds="http://schemas.openxmlformats.org/officeDocument/2006/customXml" ds:itemID="{D04F7EC4-FCF2-4F88-836F-93CFD00F70F1}"/>
</file>

<file path=customXml/itemProps4.xml><?xml version="1.0" encoding="utf-8"?>
<ds:datastoreItem xmlns:ds="http://schemas.openxmlformats.org/officeDocument/2006/customXml" ds:itemID="{AE290D7D-7DA3-4994-B6C4-65E70951E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Hüwels</dc:creator>
  <cp:keywords/>
  <dc:description/>
  <cp:lastModifiedBy>Joke Hüwels</cp:lastModifiedBy>
  <cp:revision>1</cp:revision>
  <dcterms:created xsi:type="dcterms:W3CDTF">2017-05-13T10:08:00Z</dcterms:created>
  <dcterms:modified xsi:type="dcterms:W3CDTF">2017-05-13T10:10:00Z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0x01010060A9EBFFFB000249B54579CE2BE9EFBB</vt:lpwstr>
  </property>
</Properties>
</file>